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600" w:lineRule="exact"/>
        <w:jc w:val="left"/>
        <w:rPr>
          <w:rFonts w:ascii="仿宋_GB2312" w:hAnsi="黑体" w:eastAsia="仿宋_GB2312" w:cs="仿宋_GB2312"/>
          <w:sz w:val="28"/>
          <w:szCs w:val="28"/>
        </w:rPr>
      </w:pPr>
      <w:r>
        <w:rPr>
          <w:rFonts w:hint="eastAsia" w:ascii="仿宋_GB2312" w:hAnsi="黑体" w:eastAsia="仿宋_GB2312" w:cs="仿宋_GB2312"/>
          <w:sz w:val="28"/>
          <w:szCs w:val="28"/>
        </w:rPr>
        <w:t>附件</w:t>
      </w:r>
      <w:r>
        <w:rPr>
          <w:rFonts w:ascii="仿宋_GB2312" w:hAnsi="黑体" w:eastAsia="仿宋_GB2312" w:cs="仿宋_GB2312"/>
          <w:sz w:val="28"/>
          <w:szCs w:val="28"/>
        </w:rPr>
        <w:t>1</w:t>
      </w:r>
    </w:p>
    <w:p>
      <w:pPr>
        <w:tabs>
          <w:tab w:val="left" w:pos="0"/>
        </w:tabs>
        <w:spacing w:line="600" w:lineRule="exact"/>
        <w:jc w:val="center"/>
        <w:rPr>
          <w:rFonts w:ascii="仿宋_GB2312" w:hAnsi="黑体" w:eastAsia="仿宋_GB2312" w:cs="Times New Roman"/>
          <w:sz w:val="32"/>
          <w:szCs w:val="32"/>
        </w:rPr>
      </w:pPr>
    </w:p>
    <w:p>
      <w:pPr>
        <w:tabs>
          <w:tab w:val="left" w:pos="0"/>
        </w:tabs>
        <w:spacing w:line="600" w:lineRule="exact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关于</w:t>
      </w:r>
      <w:r>
        <w:rPr>
          <w:rFonts w:ascii="黑体" w:hAnsi="黑体" w:eastAsia="黑体" w:cs="黑体"/>
          <w:sz w:val="32"/>
          <w:szCs w:val="32"/>
        </w:rPr>
        <w:t>201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sz w:val="32"/>
          <w:szCs w:val="32"/>
        </w:rPr>
        <w:t>年度</w:t>
      </w:r>
      <w:r>
        <w:rPr>
          <w:rFonts w:hint="eastAsia" w:ascii="黑体" w:hAnsi="黑体" w:eastAsia="黑体" w:cs="黑体"/>
          <w:kern w:val="0"/>
          <w:sz w:val="32"/>
          <w:szCs w:val="32"/>
        </w:rPr>
        <w:t>市级劳模</w:t>
      </w:r>
      <w:r>
        <w:rPr>
          <w:rFonts w:hint="eastAsia" w:ascii="黑体" w:hAnsi="黑体" w:eastAsia="黑体" w:cs="黑体"/>
          <w:sz w:val="32"/>
          <w:szCs w:val="32"/>
        </w:rPr>
        <w:t>申请</w:t>
      </w:r>
      <w:r>
        <w:rPr>
          <w:rFonts w:hint="eastAsia" w:ascii="黑体" w:hAnsi="黑体" w:eastAsia="黑体" w:cs="黑体"/>
          <w:kern w:val="0"/>
          <w:sz w:val="32"/>
          <w:szCs w:val="32"/>
        </w:rPr>
        <w:t>困难</w:t>
      </w:r>
      <w:r>
        <w:rPr>
          <w:rFonts w:hint="eastAsia" w:ascii="黑体" w:hAnsi="黑体" w:eastAsia="黑体" w:cs="黑体"/>
          <w:sz w:val="32"/>
          <w:szCs w:val="32"/>
        </w:rPr>
        <w:t>帮扶的报告</w:t>
      </w:r>
    </w:p>
    <w:p>
      <w:pPr>
        <w:spacing w:line="600" w:lineRule="exact"/>
        <w:ind w:firstLine="560" w:firstLineChars="200"/>
        <w:rPr>
          <w:rFonts w:ascii="仿宋_GB2312" w:hAnsi="仿宋" w:eastAsia="仿宋_GB2312" w:cs="Times New Roman"/>
          <w:sz w:val="28"/>
          <w:szCs w:val="28"/>
        </w:rPr>
      </w:pPr>
      <w:r>
        <w:rPr>
          <w:rFonts w:ascii="仿宋_GB2312" w:hAnsi="仿宋" w:eastAsia="仿宋_GB2312" w:cs="仿宋_GB2312"/>
          <w:sz w:val="28"/>
          <w:szCs w:val="28"/>
        </w:rPr>
        <w:t xml:space="preserve">        </w:t>
      </w:r>
    </w:p>
    <w:p>
      <w:pPr>
        <w:spacing w:line="600" w:lineRule="exact"/>
        <w:ind w:firstLine="640" w:firstLineChars="200"/>
        <w:rPr>
          <w:rFonts w:ascii="仿宋_GB2312" w:hAnsi="仿宋" w:eastAsia="仿宋_GB2312" w:cs="Times New Roman"/>
          <w:sz w:val="32"/>
          <w:szCs w:val="32"/>
          <w:u w:val="single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本人于</w:t>
      </w:r>
      <w:r>
        <w:rPr>
          <w:rFonts w:ascii="仿宋_GB2312" w:hAnsi="仿宋" w:eastAsia="仿宋_GB2312" w:cs="仿宋_GB2312"/>
          <w:sz w:val="32"/>
          <w:szCs w:val="32"/>
          <w:u w:val="single"/>
        </w:rPr>
        <w:t xml:space="preserve">      </w:t>
      </w:r>
      <w:r>
        <w:rPr>
          <w:rFonts w:ascii="仿宋_GB2312" w:hAnsi="仿宋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_GB2312"/>
          <w:sz w:val="32"/>
          <w:szCs w:val="32"/>
        </w:rPr>
        <w:t>年</w:t>
      </w:r>
      <w:r>
        <w:rPr>
          <w:rFonts w:ascii="仿宋_GB2312" w:hAnsi="仿宋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 w:cs="仿宋_GB2312"/>
          <w:sz w:val="32"/>
          <w:szCs w:val="32"/>
        </w:rPr>
        <w:t>月当选为</w:t>
      </w:r>
      <w:r>
        <w:rPr>
          <w:rFonts w:ascii="仿宋_GB2312" w:hAnsi="仿宋" w:eastAsia="仿宋_GB2312" w:cs="仿宋_GB2312"/>
          <w:sz w:val="32"/>
          <w:szCs w:val="32"/>
          <w:u w:val="single"/>
        </w:rPr>
        <w:t xml:space="preserve">                   </w:t>
      </w:r>
    </w:p>
    <w:p>
      <w:pPr>
        <w:spacing w:line="600" w:lineRule="exact"/>
        <w:rPr>
          <w:rFonts w:ascii="仿宋_GB2312" w:hAnsi="仿宋" w:eastAsia="仿宋_GB2312" w:cs="Times New Roman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" w:eastAsia="仿宋_GB2312" w:cs="仿宋_GB2312"/>
          <w:sz w:val="32"/>
          <w:szCs w:val="32"/>
        </w:rPr>
        <w:t>（荣誉称号全称）。</w:t>
      </w:r>
    </w:p>
    <w:p>
      <w:pPr>
        <w:spacing w:line="600" w:lineRule="exact"/>
        <w:ind w:firstLine="640" w:firstLineChars="200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本人申请</w:t>
      </w:r>
      <w:r>
        <w:rPr>
          <w:rFonts w:hint="eastAsia" w:ascii="仿宋_GB2312" w:hAnsi="仿宋" w:eastAsia="仿宋_GB2312" w:cs="仿宋_GB2312"/>
          <w:b/>
          <w:bCs/>
          <w:color w:val="000000"/>
          <w:sz w:val="32"/>
          <w:szCs w:val="32"/>
        </w:rPr>
        <w:t>劳模生活困难补助金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，原因是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201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" w:eastAsia="仿宋_GB2312" w:cs="仿宋_GB2312"/>
          <w:sz w:val="32"/>
          <w:szCs w:val="32"/>
        </w:rPr>
        <w:t>度本人平均月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收入</w:t>
      </w:r>
      <w:r>
        <w:rPr>
          <w:rFonts w:ascii="仿宋_GB2312" w:hAnsi="仿宋" w:eastAsia="仿宋_GB2312" w:cs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元，低于每月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2600</w:t>
      </w:r>
      <w:bookmarkStart w:id="0" w:name="_GoBack"/>
      <w:bookmarkEnd w:id="0"/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元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（不符合此项申报条件，不需要填写）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hAnsi="仿宋" w:eastAsia="仿宋_GB2312" w:cs="Times New Roman"/>
          <w:sz w:val="32"/>
          <w:szCs w:val="32"/>
          <w:u w:val="single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本人申请</w:t>
      </w:r>
      <w:r>
        <w:rPr>
          <w:rFonts w:hint="eastAsia" w:ascii="仿宋_GB2312" w:hAnsi="仿宋" w:eastAsia="仿宋_GB2312" w:cs="仿宋_GB2312"/>
          <w:b/>
          <w:bCs/>
          <w:color w:val="000000"/>
          <w:sz w:val="32"/>
          <w:szCs w:val="32"/>
        </w:rPr>
        <w:t>特殊困难帮扶金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。原因是</w:t>
      </w:r>
      <w:r>
        <w:rPr>
          <w:rFonts w:ascii="仿宋_GB2312" w:hAnsi="仿宋" w:eastAsia="仿宋_GB2312" w:cs="仿宋_GB2312"/>
          <w:sz w:val="32"/>
          <w:szCs w:val="32"/>
          <w:u w:val="single"/>
        </w:rPr>
        <w:t xml:space="preserve">                 </w:t>
      </w:r>
    </w:p>
    <w:p>
      <w:pPr>
        <w:spacing w:line="600" w:lineRule="exact"/>
        <w:rPr>
          <w:rFonts w:ascii="仿宋_GB2312" w:hAnsi="仿宋" w:eastAsia="仿宋_GB2312" w:cs="仿宋_GB2312"/>
          <w:sz w:val="32"/>
          <w:szCs w:val="32"/>
          <w:u w:val="single"/>
        </w:rPr>
      </w:pPr>
      <w:r>
        <w:rPr>
          <w:rFonts w:ascii="仿宋_GB2312" w:hAnsi="仿宋" w:eastAsia="仿宋_GB2312" w:cs="仿宋_GB2312"/>
          <w:sz w:val="32"/>
          <w:szCs w:val="32"/>
          <w:u w:val="single"/>
        </w:rPr>
        <w:t xml:space="preserve">                                                    </w:t>
      </w:r>
    </w:p>
    <w:p>
      <w:pPr>
        <w:spacing w:line="600" w:lineRule="exact"/>
        <w:ind w:left="1600" w:hanging="1600" w:hangingChars="500"/>
        <w:rPr>
          <w:rFonts w:hint="eastAsia" w:ascii="仿宋_GB2312" w:hAnsi="仿宋" w:eastAsia="仿宋_GB2312" w:cs="仿宋_GB2312"/>
          <w:sz w:val="32"/>
          <w:szCs w:val="32"/>
          <w:u w:val="single"/>
          <w:lang w:val="en-US" w:eastAsia="zh-CN"/>
        </w:rPr>
      </w:pPr>
      <w:r>
        <w:rPr>
          <w:rFonts w:ascii="仿宋_GB2312" w:hAnsi="仿宋" w:eastAsia="仿宋_GB2312" w:cs="仿宋_GB2312"/>
          <w:sz w:val="32"/>
          <w:szCs w:val="32"/>
          <w:u w:val="single"/>
        </w:rPr>
        <w:t xml:space="preserve">                          </w:t>
      </w:r>
      <w:r>
        <w:rPr>
          <w:rFonts w:hint="eastAsia" w:ascii="仿宋_GB2312" w:hAnsi="仿宋" w:eastAsia="仿宋_GB2312" w:cs="仿宋_GB2312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spacing w:line="600" w:lineRule="exact"/>
        <w:ind w:left="1600" w:hanging="1600" w:hangingChars="500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（不申报此项，不需要填写）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仿宋_GB2312"/>
          <w:color w:val="000000"/>
          <w:sz w:val="32"/>
          <w:szCs w:val="32"/>
        </w:rPr>
      </w:pPr>
    </w:p>
    <w:p>
      <w:pPr>
        <w:spacing w:line="600" w:lineRule="exact"/>
        <w:ind w:firstLine="643" w:firstLineChars="200"/>
        <w:rPr>
          <w:rFonts w:hint="default" w:ascii="仿宋_GB2312" w:hAnsi="仿宋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" w:eastAsia="仿宋_GB2312" w:cs="仿宋_GB2312"/>
          <w:b/>
          <w:bCs/>
          <w:color w:val="000000"/>
          <w:sz w:val="32"/>
          <w:szCs w:val="32"/>
        </w:rPr>
        <w:t>本人提供的证明材料</w:t>
      </w:r>
      <w:r>
        <w:rPr>
          <w:rFonts w:hint="eastAsia" w:ascii="仿宋_GB2312" w:hAnsi="仿宋" w:eastAsia="仿宋_GB2312" w:cs="仿宋_GB2312"/>
          <w:b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_GB2312"/>
          <w:b/>
          <w:bCs/>
          <w:color w:val="000000"/>
          <w:sz w:val="32"/>
          <w:szCs w:val="32"/>
        </w:rPr>
        <w:t>有</w:t>
      </w:r>
      <w:r>
        <w:rPr>
          <w:rFonts w:hint="eastAsia" w:ascii="仿宋_GB2312" w:hAnsi="仿宋" w:eastAsia="仿宋_GB2312" w:cs="仿宋_GB2312"/>
          <w:b/>
          <w:bCs/>
          <w:color w:val="000000"/>
          <w:sz w:val="32"/>
          <w:szCs w:val="32"/>
          <w:lang w:eastAsia="zh-CN"/>
        </w:rPr>
        <w:t>的请在括号内打“</w:t>
      </w:r>
      <w:r>
        <w:rPr>
          <w:rFonts w:hint="eastAsia" w:ascii="仿宋_GB2312" w:hAnsi="Arial" w:eastAsia="仿宋_GB2312" w:cs="仿宋_GB2312"/>
          <w:b/>
          <w:bCs/>
          <w:sz w:val="28"/>
          <w:szCs w:val="28"/>
        </w:rPr>
        <w:t>√</w:t>
      </w:r>
      <w:r>
        <w:rPr>
          <w:rFonts w:hint="eastAsia" w:ascii="仿宋_GB2312" w:hAnsi="仿宋" w:eastAsia="仿宋_GB2312" w:cs="仿宋_GB2312"/>
          <w:b/>
          <w:bCs/>
          <w:color w:val="000000"/>
          <w:sz w:val="32"/>
          <w:szCs w:val="32"/>
          <w:lang w:eastAsia="zh-CN"/>
        </w:rPr>
        <w:t>”</w:t>
      </w:r>
      <w:r>
        <w:rPr>
          <w:rFonts w:hint="eastAsia" w:ascii="仿宋_GB2312" w:hAnsi="仿宋" w:eastAsia="仿宋_GB2312" w:cs="仿宋_GB2312"/>
          <w:b/>
          <w:bCs/>
          <w:color w:val="000000"/>
          <w:sz w:val="32"/>
          <w:szCs w:val="32"/>
        </w:rPr>
        <w:t>：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201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" w:eastAsia="仿宋_GB2312" w:cs="仿宋_GB2312"/>
          <w:sz w:val="32"/>
          <w:szCs w:val="32"/>
        </w:rPr>
        <w:t>度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本人工资单（养老金）复印件（）；住院小结或病情诊断证明（）、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201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年住院费用单据（）、子女就学证明（），其它材料有：</w:t>
      </w:r>
      <w:r>
        <w:rPr>
          <w:rFonts w:ascii="仿宋_GB2312" w:hAnsi="仿宋" w:eastAsia="仿宋_GB2312" w:cs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" w:eastAsia="仿宋_GB2312" w:cs="仿宋_GB2312"/>
          <w:sz w:val="32"/>
          <w:szCs w:val="32"/>
          <w:u w:val="single"/>
          <w:lang w:val="en-US" w:eastAsia="zh-CN"/>
        </w:rPr>
        <w:t xml:space="preserve">                    </w:t>
      </w:r>
    </w:p>
    <w:p>
      <w:pPr>
        <w:spacing w:line="600" w:lineRule="exact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  <w:u w:val="single"/>
        </w:rPr>
        <w:t xml:space="preserve">                                               </w:t>
      </w:r>
      <w:r>
        <w:rPr>
          <w:rFonts w:hint="eastAsia" w:ascii="仿宋_GB2312" w:hAnsi="仿宋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。</w:t>
      </w:r>
    </w:p>
    <w:p>
      <w:pPr>
        <w:tabs>
          <w:tab w:val="left" w:pos="0"/>
        </w:tabs>
        <w:spacing w:line="600" w:lineRule="exact"/>
        <w:rPr>
          <w:rFonts w:ascii="仿宋_GB2312" w:hAnsi="仿宋" w:eastAsia="仿宋_GB2312" w:cs="Times New Roman"/>
          <w:color w:val="000000"/>
          <w:sz w:val="32"/>
          <w:szCs w:val="32"/>
        </w:rPr>
      </w:pPr>
    </w:p>
    <w:p>
      <w:pPr>
        <w:ind w:firstLine="960" w:firstLineChars="300"/>
        <w:rPr>
          <w:rFonts w:ascii="仿宋_GB2312" w:hAnsi="仿宋" w:eastAsia="仿宋_GB2312" w:cs="Times New Roman"/>
          <w:kern w:val="0"/>
          <w:sz w:val="32"/>
          <w:szCs w:val="32"/>
        </w:rPr>
      </w:pPr>
      <w:r>
        <w:rPr>
          <w:rFonts w:ascii="仿宋_GB2312" w:hAnsi="仿宋" w:eastAsia="仿宋_GB2312" w:cs="仿宋_GB2312"/>
          <w:kern w:val="0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_GB2312"/>
          <w:kern w:val="0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姓名：</w:t>
      </w:r>
      <w:r>
        <w:rPr>
          <w:rFonts w:ascii="仿宋_GB2312" w:hAnsi="仿宋" w:eastAsia="仿宋_GB2312" w:cs="仿宋_GB2312"/>
          <w:kern w:val="0"/>
          <w:sz w:val="32"/>
          <w:szCs w:val="32"/>
        </w:rPr>
        <w:t xml:space="preserve">            </w:t>
      </w: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（签名）</w:t>
      </w:r>
    </w:p>
    <w:p>
      <w:pPr>
        <w:rPr>
          <w:rFonts w:ascii="仿宋_GB2312" w:hAnsi="仿宋" w:eastAsia="仿宋_GB2312" w:cs="Times New Roman"/>
          <w:kern w:val="0"/>
          <w:sz w:val="32"/>
          <w:szCs w:val="32"/>
        </w:rPr>
      </w:pPr>
      <w:r>
        <w:rPr>
          <w:rFonts w:ascii="仿宋_GB2312" w:hAnsi="仿宋" w:eastAsia="仿宋_GB2312" w:cs="仿宋_GB2312"/>
          <w:kern w:val="0"/>
          <w:sz w:val="32"/>
          <w:szCs w:val="32"/>
        </w:rPr>
        <w:t xml:space="preserve">                           201</w:t>
      </w:r>
      <w:r>
        <w:rPr>
          <w:rFonts w:hint="eastAsia" w:ascii="仿宋_GB2312" w:hAnsi="仿宋" w:eastAsia="仿宋_GB2312" w:cs="仿宋_GB2312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年</w:t>
      </w:r>
      <w:r>
        <w:rPr>
          <w:rFonts w:ascii="仿宋_GB2312" w:hAnsi="仿宋" w:eastAsia="仿宋_GB2312" w:cs="仿宋_GB2312"/>
          <w:kern w:val="0"/>
          <w:sz w:val="32"/>
          <w:szCs w:val="32"/>
        </w:rPr>
        <w:t xml:space="preserve">   </w:t>
      </w: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月</w:t>
      </w:r>
      <w:r>
        <w:rPr>
          <w:rFonts w:ascii="仿宋_GB2312" w:hAnsi="仿宋" w:eastAsia="仿宋_GB2312" w:cs="仿宋_GB2312"/>
          <w:kern w:val="0"/>
          <w:sz w:val="32"/>
          <w:szCs w:val="32"/>
        </w:rPr>
        <w:t xml:space="preserve">    </w:t>
      </w: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457EF"/>
    <w:rsid w:val="002E3D76"/>
    <w:rsid w:val="00387062"/>
    <w:rsid w:val="008D27F0"/>
    <w:rsid w:val="00A532D9"/>
    <w:rsid w:val="00FB2B24"/>
    <w:rsid w:val="08B84D2F"/>
    <w:rsid w:val="09452C65"/>
    <w:rsid w:val="0F847ABA"/>
    <w:rsid w:val="13AB7D04"/>
    <w:rsid w:val="14D77592"/>
    <w:rsid w:val="153A49AC"/>
    <w:rsid w:val="19A05FF5"/>
    <w:rsid w:val="1CF4655A"/>
    <w:rsid w:val="1FE02C1B"/>
    <w:rsid w:val="20022D3B"/>
    <w:rsid w:val="2A3611CF"/>
    <w:rsid w:val="32C64A16"/>
    <w:rsid w:val="36F75E38"/>
    <w:rsid w:val="39764404"/>
    <w:rsid w:val="3E230EEB"/>
    <w:rsid w:val="4266252E"/>
    <w:rsid w:val="43FF5BB0"/>
    <w:rsid w:val="45EF5544"/>
    <w:rsid w:val="475C0902"/>
    <w:rsid w:val="47D9105A"/>
    <w:rsid w:val="4A755438"/>
    <w:rsid w:val="4F5161E1"/>
    <w:rsid w:val="549E534F"/>
    <w:rsid w:val="557457EF"/>
    <w:rsid w:val="5F257D99"/>
    <w:rsid w:val="642D1577"/>
    <w:rsid w:val="685D275B"/>
    <w:rsid w:val="6F275F30"/>
    <w:rsid w:val="77F53224"/>
    <w:rsid w:val="7E52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82</Words>
  <Characters>469</Characters>
  <Lines>0</Lines>
  <Paragraphs>0</Paragraphs>
  <TotalTime>5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2016-11-22T01:49:00Z</dcterms:created>
  <dc:creator>Administrator</dc:creator>
  <cp:lastModifiedBy>Administrator</cp:lastModifiedBy>
  <cp:lastPrinted>2018-07-12T08:22:00Z</cp:lastPrinted>
  <dcterms:modified xsi:type="dcterms:W3CDTF">2019-05-13T03:19:31Z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